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7FE3" w14:textId="77777777" w:rsidR="00270E47" w:rsidRPr="00C824B4" w:rsidRDefault="00270E47" w:rsidP="00270E47">
      <w:pPr>
        <w:snapToGrid w:val="0"/>
      </w:pPr>
    </w:p>
    <w:p w14:paraId="5C5DFEFB" w14:textId="542E2651" w:rsidR="00270E47" w:rsidRPr="00C824B4" w:rsidRDefault="00C25396" w:rsidP="00270E47">
      <w:pPr>
        <w:jc w:val="center"/>
      </w:pPr>
      <w:r>
        <w:rPr>
          <w:rFonts w:hint="eastAsia"/>
        </w:rPr>
        <w:t>運動公園</w:t>
      </w:r>
      <w:r w:rsidR="00270E47" w:rsidRPr="00C824B4">
        <w:rPr>
          <w:rFonts w:hint="eastAsia"/>
        </w:rPr>
        <w:t>使用料等還付申請書</w:t>
      </w:r>
    </w:p>
    <w:tbl>
      <w:tblPr>
        <w:tblStyle w:val="af1"/>
        <w:tblW w:w="9064" w:type="dxa"/>
        <w:tblLook w:val="04A0" w:firstRow="1" w:lastRow="0" w:firstColumn="1" w:lastColumn="0" w:noHBand="0" w:noVBand="1"/>
      </w:tblPr>
      <w:tblGrid>
        <w:gridCol w:w="1636"/>
        <w:gridCol w:w="136"/>
        <w:gridCol w:w="491"/>
        <w:gridCol w:w="1276"/>
        <w:gridCol w:w="992"/>
        <w:gridCol w:w="1038"/>
        <w:gridCol w:w="1230"/>
        <w:gridCol w:w="721"/>
        <w:gridCol w:w="1544"/>
      </w:tblGrid>
      <w:tr w:rsidR="00C824B4" w:rsidRPr="00C824B4" w14:paraId="2EDFACF1" w14:textId="77777777" w:rsidTr="0049103C">
        <w:trPr>
          <w:trHeight w:val="72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BC305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申請番号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55681" w14:textId="77777777" w:rsidR="00270E47" w:rsidRPr="00C824B4" w:rsidRDefault="00270E47" w:rsidP="004910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2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A147BD6" w14:textId="7FD0D0BA" w:rsidR="00270E47" w:rsidRPr="00C824B4" w:rsidRDefault="004812D8" w:rsidP="004812D8">
            <w:pPr>
              <w:wordWrap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令和　　</w:t>
            </w:r>
            <w:r w:rsidR="00270E47" w:rsidRPr="00C824B4">
              <w:rPr>
                <w:rFonts w:hint="eastAsia"/>
                <w:sz w:val="20"/>
              </w:rPr>
              <w:t>年　　月　　日</w:t>
            </w:r>
          </w:p>
        </w:tc>
      </w:tr>
      <w:tr w:rsidR="00C824B4" w:rsidRPr="00C824B4" w14:paraId="2F31663E" w14:textId="77777777" w:rsidTr="0049103C">
        <w:trPr>
          <w:trHeight w:val="1792"/>
        </w:trPr>
        <w:tc>
          <w:tcPr>
            <w:tcW w:w="9064" w:type="dxa"/>
            <w:gridSpan w:val="9"/>
            <w:tcBorders>
              <w:top w:val="nil"/>
            </w:tcBorders>
          </w:tcPr>
          <w:p w14:paraId="55FA581D" w14:textId="363FD859" w:rsidR="00270E47" w:rsidRPr="00C824B4" w:rsidRDefault="00270E47" w:rsidP="0049103C">
            <w:pPr>
              <w:snapToGrid w:val="0"/>
              <w:spacing w:beforeLines="50" w:before="233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（宛先）</w:t>
            </w:r>
            <w:r w:rsidR="00CD6ACB">
              <w:rPr>
                <w:rFonts w:hint="eastAsia"/>
                <w:sz w:val="20"/>
              </w:rPr>
              <w:t>富士見市長</w:t>
            </w:r>
          </w:p>
          <w:p w14:paraId="00134414" w14:textId="77777777" w:rsidR="00270E47" w:rsidRPr="00C824B4" w:rsidRDefault="00270E47" w:rsidP="0049103C">
            <w:pPr>
              <w:snapToGrid w:val="0"/>
              <w:spacing w:beforeLines="50" w:before="233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申　請　者　</w:t>
            </w:r>
            <w:r w:rsidRPr="00C824B4">
              <w:rPr>
                <w:rFonts w:hint="eastAsia"/>
                <w:sz w:val="20"/>
                <w:u w:val="dotted"/>
              </w:rPr>
              <w:t xml:space="preserve">住　　　　　　　所　　　　　　　　　　　　　　　　　　　　　　　　　　　</w:t>
            </w:r>
          </w:p>
          <w:p w14:paraId="7E276A2F" w14:textId="77777777" w:rsidR="00270E47" w:rsidRPr="00C824B4" w:rsidRDefault="00270E47" w:rsidP="0049103C">
            <w:pPr>
              <w:snapToGrid w:val="0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　　　　　　</w:t>
            </w:r>
            <w:r w:rsidRPr="00C824B4">
              <w:rPr>
                <w:rFonts w:hint="eastAsia"/>
                <w:sz w:val="20"/>
                <w:u w:val="dotted"/>
              </w:rPr>
              <w:t xml:space="preserve">氏名又は団体の名称　　　　　　　　　　　　　　　　　　　　　　　　　　　</w:t>
            </w:r>
          </w:p>
          <w:p w14:paraId="492192BF" w14:textId="77777777" w:rsidR="00270E47" w:rsidRPr="00C824B4" w:rsidRDefault="00270E47" w:rsidP="0049103C">
            <w:pPr>
              <w:snapToGrid w:val="0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　　　　　　</w:t>
            </w:r>
            <w:r w:rsidRPr="00C824B4">
              <w:rPr>
                <w:rFonts w:hint="eastAsia"/>
                <w:sz w:val="20"/>
                <w:u w:val="dotted"/>
              </w:rPr>
              <w:t xml:space="preserve">代　表　者　氏　名　　　　　　　　　　　　　　　　　　　　　　　　　　　</w:t>
            </w:r>
          </w:p>
          <w:p w14:paraId="280792D0" w14:textId="77777777" w:rsidR="00270E47" w:rsidRPr="00C824B4" w:rsidRDefault="00270E47" w:rsidP="0049103C">
            <w:pPr>
              <w:snapToGrid w:val="0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　　　　　　</w:t>
            </w:r>
            <w:r w:rsidRPr="00C824B4">
              <w:rPr>
                <w:rFonts w:hint="eastAsia"/>
                <w:sz w:val="20"/>
                <w:u w:val="dotted"/>
              </w:rPr>
              <w:t xml:space="preserve">電　　　　　　　話　　　　　　　　　　　　　　　　　　　　　　　　　　　</w:t>
            </w:r>
          </w:p>
          <w:p w14:paraId="4597FED8" w14:textId="77777777" w:rsidR="00270E47" w:rsidRPr="00C824B4" w:rsidRDefault="00270E47" w:rsidP="0049103C">
            <w:pPr>
              <w:snapToGrid w:val="0"/>
              <w:spacing w:beforeLines="50" w:before="233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利用責任者　</w:t>
            </w:r>
            <w:r w:rsidRPr="00C824B4">
              <w:rPr>
                <w:rFonts w:hint="eastAsia"/>
                <w:sz w:val="20"/>
                <w:u w:val="dotted"/>
              </w:rPr>
              <w:t xml:space="preserve">住　　　　　　　所　　　　　　　　　　　　　　　　　　　　　　　　　　　</w:t>
            </w:r>
          </w:p>
          <w:p w14:paraId="731870AB" w14:textId="77777777" w:rsidR="00270E47" w:rsidRPr="00C824B4" w:rsidRDefault="00270E47" w:rsidP="0049103C">
            <w:pPr>
              <w:snapToGrid w:val="0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　　　　　　</w:t>
            </w:r>
            <w:r w:rsidRPr="00C824B4">
              <w:rPr>
                <w:rFonts w:hint="eastAsia"/>
                <w:sz w:val="20"/>
                <w:u w:val="dotted"/>
              </w:rPr>
              <w:t xml:space="preserve">氏　　　　　　　名　　　　　　　　　　　　　　　　　　　　　　　　　　　</w:t>
            </w:r>
          </w:p>
          <w:p w14:paraId="0BA745E9" w14:textId="77777777" w:rsidR="00270E47" w:rsidRPr="00C824B4" w:rsidRDefault="00270E47" w:rsidP="0049103C">
            <w:pPr>
              <w:snapToGrid w:val="0"/>
              <w:rPr>
                <w:sz w:val="20"/>
                <w:u w:val="dotted"/>
              </w:rPr>
            </w:pPr>
            <w:r w:rsidRPr="00C824B4">
              <w:rPr>
                <w:rFonts w:hint="eastAsia"/>
                <w:sz w:val="20"/>
              </w:rPr>
              <w:t xml:space="preserve">　　　　　　　　</w:t>
            </w:r>
            <w:r w:rsidRPr="00C824B4">
              <w:rPr>
                <w:rFonts w:hint="eastAsia"/>
                <w:sz w:val="20"/>
                <w:u w:val="dotted"/>
              </w:rPr>
              <w:t xml:space="preserve">電　　　　　　　話　　　　　　　　　　　　　　　　　　　　　　　　　　　</w:t>
            </w:r>
          </w:p>
          <w:p w14:paraId="2B31C3CD" w14:textId="77777777" w:rsidR="00270E47" w:rsidRPr="00C824B4" w:rsidRDefault="00270E47" w:rsidP="0049103C">
            <w:pPr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 xml:space="preserve">　　　　　　　の使用料等の還付を、次のとおり申請します。</w:t>
            </w:r>
          </w:p>
        </w:tc>
      </w:tr>
      <w:tr w:rsidR="00C824B4" w:rsidRPr="00C824B4" w14:paraId="2D748ABA" w14:textId="77777777" w:rsidTr="0049103C">
        <w:trPr>
          <w:trHeight w:val="540"/>
        </w:trPr>
        <w:tc>
          <w:tcPr>
            <w:tcW w:w="1772" w:type="dxa"/>
            <w:gridSpan w:val="2"/>
            <w:vAlign w:val="center"/>
          </w:tcPr>
          <w:p w14:paraId="152C190A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利用年月日</w:t>
            </w:r>
          </w:p>
        </w:tc>
        <w:tc>
          <w:tcPr>
            <w:tcW w:w="1767" w:type="dxa"/>
            <w:gridSpan w:val="2"/>
            <w:vAlign w:val="center"/>
          </w:tcPr>
          <w:p w14:paraId="57C9572B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利用時間</w:t>
            </w:r>
          </w:p>
        </w:tc>
        <w:tc>
          <w:tcPr>
            <w:tcW w:w="2030" w:type="dxa"/>
            <w:gridSpan w:val="2"/>
            <w:vAlign w:val="center"/>
          </w:tcPr>
          <w:p w14:paraId="6221F1D9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施設名</w:t>
            </w:r>
          </w:p>
        </w:tc>
        <w:tc>
          <w:tcPr>
            <w:tcW w:w="1951" w:type="dxa"/>
            <w:gridSpan w:val="2"/>
            <w:vAlign w:val="center"/>
          </w:tcPr>
          <w:p w14:paraId="4B47FAE2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申請理由</w:t>
            </w:r>
          </w:p>
        </w:tc>
        <w:tc>
          <w:tcPr>
            <w:tcW w:w="1544" w:type="dxa"/>
            <w:vAlign w:val="center"/>
          </w:tcPr>
          <w:p w14:paraId="23707CE8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還付申請額</w:t>
            </w:r>
          </w:p>
        </w:tc>
      </w:tr>
      <w:tr w:rsidR="00C824B4" w:rsidRPr="00C824B4" w14:paraId="102DF4F7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6AFACF1E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2E8B207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24028166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F2AEB24" w14:textId="187C76D3" w:rsidR="00270E47" w:rsidRPr="00464BBA" w:rsidRDefault="00270E47" w:rsidP="0049103C">
            <w:pPr>
              <w:snapToGri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7C8B89AF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15174573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4E1B5AE8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A7B527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816A2ED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7752AD3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44F8BA7E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30E45BBE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38CFFFCE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E955010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12D4190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03923A8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4B199E8D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79D2A1BB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43A05DAB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A36343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C7D6285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13941A3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4C97E254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159F5A10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20936E6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2FE6B5C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5698663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3C552EE6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2AF50A78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62578568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1D4EE1B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63520E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F3B7948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7A8B0AC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7D8E9783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5058FFA5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52A5DAB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FC3B86E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2871EAA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4B03D45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182B4DEB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07A99000" w14:textId="77777777" w:rsidTr="0049103C">
        <w:trPr>
          <w:trHeight w:val="484"/>
        </w:trPr>
        <w:tc>
          <w:tcPr>
            <w:tcW w:w="1772" w:type="dxa"/>
            <w:gridSpan w:val="2"/>
            <w:vAlign w:val="center"/>
          </w:tcPr>
          <w:p w14:paraId="01543D87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7C91CB1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95E7212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74ACB41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vAlign w:val="center"/>
          </w:tcPr>
          <w:p w14:paraId="6B647356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C824B4" w14:paraId="7291468E" w14:textId="77777777" w:rsidTr="0049103C">
        <w:trPr>
          <w:trHeight w:val="484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14:paraId="0F05F6E4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  <w:vAlign w:val="center"/>
          </w:tcPr>
          <w:p w14:paraId="72DD46B7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vAlign w:val="center"/>
          </w:tcPr>
          <w:p w14:paraId="2DEEDC08" w14:textId="77777777" w:rsidR="00270E47" w:rsidRPr="004812D8" w:rsidRDefault="00270E47" w:rsidP="0049103C">
            <w:pPr>
              <w:snapToGrid w:val="0"/>
              <w:jc w:val="distribute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3F7BFAFE" w14:textId="77777777" w:rsidR="00270E47" w:rsidRPr="004812D8" w:rsidRDefault="00270E47" w:rsidP="0049103C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258C52F" w14:textId="77777777" w:rsidR="00270E47" w:rsidRPr="004812D8" w:rsidRDefault="00270E47" w:rsidP="004812D8">
            <w:pPr>
              <w:snapToGrid w:val="0"/>
              <w:jc w:val="right"/>
              <w:rPr>
                <w:sz w:val="18"/>
              </w:rPr>
            </w:pPr>
          </w:p>
        </w:tc>
      </w:tr>
      <w:tr w:rsidR="00C824B4" w:rsidRPr="001C40F6" w14:paraId="7BD878D9" w14:textId="77777777" w:rsidTr="0049103C">
        <w:trPr>
          <w:trHeight w:val="513"/>
        </w:trPr>
        <w:tc>
          <w:tcPr>
            <w:tcW w:w="9064" w:type="dxa"/>
            <w:gridSpan w:val="9"/>
            <w:tcBorders>
              <w:bottom w:val="dotted" w:sz="4" w:space="0" w:color="auto"/>
            </w:tcBorders>
            <w:vAlign w:val="center"/>
          </w:tcPr>
          <w:p w14:paraId="4A4CB56A" w14:textId="76FA665E" w:rsidR="001C40F6" w:rsidRPr="001C40F6" w:rsidRDefault="00270E47" w:rsidP="00996BD4">
            <w:pPr>
              <w:snapToGrid w:val="0"/>
              <w:rPr>
                <w:rFonts w:hint="eastAsia"/>
                <w:color w:val="000000" w:themeColor="text1"/>
                <w:sz w:val="20"/>
              </w:rPr>
            </w:pPr>
            <w:r w:rsidRPr="00C824B4">
              <w:rPr>
                <w:rFonts w:hint="eastAsia"/>
                <w:sz w:val="20"/>
              </w:rPr>
              <w:t>還付申請理由</w:t>
            </w:r>
            <w:r w:rsidR="004812D8">
              <w:rPr>
                <w:rFonts w:hint="eastAsia"/>
                <w:sz w:val="20"/>
              </w:rPr>
              <w:t xml:space="preserve">　　</w:t>
            </w:r>
            <w:r w:rsidR="00996BD4">
              <w:rPr>
                <w:rFonts w:hint="eastAsia"/>
                <w:sz w:val="20"/>
              </w:rPr>
              <w:t>富士見市都市公園条例１９条の理由により</w:t>
            </w:r>
          </w:p>
        </w:tc>
      </w:tr>
      <w:tr w:rsidR="00270E47" w:rsidRPr="00C824B4" w14:paraId="3800EB22" w14:textId="77777777" w:rsidTr="0049103C">
        <w:trPr>
          <w:trHeight w:val="484"/>
        </w:trPr>
        <w:tc>
          <w:tcPr>
            <w:tcW w:w="2263" w:type="dxa"/>
            <w:gridSpan w:val="3"/>
            <w:vAlign w:val="center"/>
          </w:tcPr>
          <w:p w14:paraId="19D329EB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利用許可年月日</w:t>
            </w:r>
          </w:p>
        </w:tc>
        <w:tc>
          <w:tcPr>
            <w:tcW w:w="2268" w:type="dxa"/>
            <w:gridSpan w:val="2"/>
            <w:vAlign w:val="center"/>
          </w:tcPr>
          <w:p w14:paraId="54FBCD00" w14:textId="28E9B0A1" w:rsidR="00270E47" w:rsidRPr="00C824B4" w:rsidRDefault="004812D8" w:rsidP="004812D8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　 年 　月 　日</w:t>
            </w:r>
          </w:p>
        </w:tc>
        <w:tc>
          <w:tcPr>
            <w:tcW w:w="2268" w:type="dxa"/>
            <w:gridSpan w:val="2"/>
            <w:vAlign w:val="center"/>
          </w:tcPr>
          <w:p w14:paraId="5AF44E6B" w14:textId="77777777" w:rsidR="00270E47" w:rsidRPr="00C824B4" w:rsidRDefault="00270E47" w:rsidP="0049103C">
            <w:pPr>
              <w:snapToGrid w:val="0"/>
              <w:jc w:val="distribute"/>
              <w:rPr>
                <w:sz w:val="20"/>
              </w:rPr>
            </w:pPr>
            <w:r w:rsidRPr="00C824B4">
              <w:rPr>
                <w:rFonts w:hint="eastAsia"/>
                <w:sz w:val="20"/>
              </w:rPr>
              <w:t>還付申請額合計</w:t>
            </w:r>
          </w:p>
        </w:tc>
        <w:tc>
          <w:tcPr>
            <w:tcW w:w="2265" w:type="dxa"/>
            <w:gridSpan w:val="2"/>
            <w:vAlign w:val="center"/>
          </w:tcPr>
          <w:p w14:paraId="69713B68" w14:textId="469A3747" w:rsidR="00270E47" w:rsidRPr="00C824B4" w:rsidRDefault="004812D8" w:rsidP="004812D8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164955D7" w14:textId="655840BB" w:rsidR="00270E47" w:rsidRDefault="00996BD4" w:rsidP="00270E47">
      <w:bookmarkStart w:id="0" w:name="_Hlk205459625"/>
      <w:r>
        <w:rPr>
          <w:rFonts w:hint="eastAsia"/>
        </w:rPr>
        <w:t>【スタッフ記入項目】</w:t>
      </w:r>
    </w:p>
    <w:p w14:paraId="067C2004" w14:textId="51DC02C9" w:rsidR="00996BD4" w:rsidRPr="00C824B4" w:rsidRDefault="00996BD4" w:rsidP="00270E47">
      <w:pPr>
        <w:rPr>
          <w:rFonts w:hint="eastAsia"/>
        </w:rPr>
      </w:pPr>
      <w:r>
        <w:rPr>
          <w:rFonts w:hint="eastAsia"/>
        </w:rPr>
        <w:t>現金払・クレジットカード決済</w:t>
      </w:r>
      <w:bookmarkEnd w:id="0"/>
    </w:p>
    <w:p w14:paraId="42E6678C" w14:textId="243D6E71" w:rsidR="00270E47" w:rsidRPr="00C824B4" w:rsidRDefault="00270E47" w:rsidP="00E72581">
      <w:pPr>
        <w:autoSpaceDE/>
        <w:autoSpaceDN/>
      </w:pPr>
    </w:p>
    <w:sectPr w:rsidR="00270E47" w:rsidRPr="00C824B4" w:rsidSect="0037651F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87E3" w14:textId="77777777" w:rsidR="00A869DB" w:rsidRDefault="00A869DB">
      <w:r>
        <w:separator/>
      </w:r>
    </w:p>
  </w:endnote>
  <w:endnote w:type="continuationSeparator" w:id="0">
    <w:p w14:paraId="02146102" w14:textId="77777777" w:rsidR="00A869DB" w:rsidRDefault="00A8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86BC" w14:textId="77777777" w:rsidR="00A869DB" w:rsidRDefault="00A869DB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16B6" w14:textId="77777777" w:rsidR="00A869DB" w:rsidRDefault="00A869DB">
      <w:r>
        <w:separator/>
      </w:r>
    </w:p>
  </w:footnote>
  <w:footnote w:type="continuationSeparator" w:id="0">
    <w:p w14:paraId="4968FD2C" w14:textId="77777777" w:rsidR="00A869DB" w:rsidRDefault="00A8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466"/>
  <w:doNotShadeFormData/>
  <w:noPunctuationKerning/>
  <w:characterSpacingControl w:val="doNotCompress"/>
  <w:strictFirstAndLastChars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65"/>
    <w:rsid w:val="000028A0"/>
    <w:rsid w:val="00002FB2"/>
    <w:rsid w:val="0000621D"/>
    <w:rsid w:val="00010B38"/>
    <w:rsid w:val="000341E5"/>
    <w:rsid w:val="00035682"/>
    <w:rsid w:val="00072A99"/>
    <w:rsid w:val="00074FD5"/>
    <w:rsid w:val="00085540"/>
    <w:rsid w:val="00086CE7"/>
    <w:rsid w:val="000A7F73"/>
    <w:rsid w:val="000B7AEB"/>
    <w:rsid w:val="000C56FB"/>
    <w:rsid w:val="000D24C8"/>
    <w:rsid w:val="000D73B9"/>
    <w:rsid w:val="000F3E69"/>
    <w:rsid w:val="00101F22"/>
    <w:rsid w:val="001058F4"/>
    <w:rsid w:val="0010627A"/>
    <w:rsid w:val="00117026"/>
    <w:rsid w:val="001220C2"/>
    <w:rsid w:val="001255C5"/>
    <w:rsid w:val="001336A8"/>
    <w:rsid w:val="0015034E"/>
    <w:rsid w:val="00155A2C"/>
    <w:rsid w:val="00156C06"/>
    <w:rsid w:val="001704CC"/>
    <w:rsid w:val="0017442D"/>
    <w:rsid w:val="001777FA"/>
    <w:rsid w:val="001952F8"/>
    <w:rsid w:val="001965F6"/>
    <w:rsid w:val="001B31D6"/>
    <w:rsid w:val="001B7C9B"/>
    <w:rsid w:val="001C35BA"/>
    <w:rsid w:val="001C40F6"/>
    <w:rsid w:val="001E23DD"/>
    <w:rsid w:val="001E325C"/>
    <w:rsid w:val="00201802"/>
    <w:rsid w:val="002064FE"/>
    <w:rsid w:val="00216E90"/>
    <w:rsid w:val="002421A3"/>
    <w:rsid w:val="00242AB2"/>
    <w:rsid w:val="00261090"/>
    <w:rsid w:val="00261CCB"/>
    <w:rsid w:val="00267534"/>
    <w:rsid w:val="00267632"/>
    <w:rsid w:val="00270E47"/>
    <w:rsid w:val="00280FF2"/>
    <w:rsid w:val="002838D2"/>
    <w:rsid w:val="002A5833"/>
    <w:rsid w:val="002A788A"/>
    <w:rsid w:val="002B72E5"/>
    <w:rsid w:val="002C20DA"/>
    <w:rsid w:val="002E28AF"/>
    <w:rsid w:val="00304C65"/>
    <w:rsid w:val="003149F9"/>
    <w:rsid w:val="00316C53"/>
    <w:rsid w:val="00330789"/>
    <w:rsid w:val="00333D6A"/>
    <w:rsid w:val="00337F72"/>
    <w:rsid w:val="003410C0"/>
    <w:rsid w:val="00341B68"/>
    <w:rsid w:val="00346D5F"/>
    <w:rsid w:val="00367806"/>
    <w:rsid w:val="00370993"/>
    <w:rsid w:val="0037651F"/>
    <w:rsid w:val="00396422"/>
    <w:rsid w:val="003A20FE"/>
    <w:rsid w:val="003C15A2"/>
    <w:rsid w:val="003C440D"/>
    <w:rsid w:val="003C5AD2"/>
    <w:rsid w:val="003C64A1"/>
    <w:rsid w:val="003D610A"/>
    <w:rsid w:val="003F390B"/>
    <w:rsid w:val="00411609"/>
    <w:rsid w:val="004274F3"/>
    <w:rsid w:val="004542AC"/>
    <w:rsid w:val="00464BBA"/>
    <w:rsid w:val="00474BD8"/>
    <w:rsid w:val="004755FB"/>
    <w:rsid w:val="004812D8"/>
    <w:rsid w:val="004857FC"/>
    <w:rsid w:val="0049103C"/>
    <w:rsid w:val="00491843"/>
    <w:rsid w:val="004931E4"/>
    <w:rsid w:val="0049761A"/>
    <w:rsid w:val="004C54F8"/>
    <w:rsid w:val="004C6757"/>
    <w:rsid w:val="004D3977"/>
    <w:rsid w:val="004E612F"/>
    <w:rsid w:val="005034A6"/>
    <w:rsid w:val="0051320A"/>
    <w:rsid w:val="00521D92"/>
    <w:rsid w:val="005221CF"/>
    <w:rsid w:val="0053642B"/>
    <w:rsid w:val="00541BF5"/>
    <w:rsid w:val="005428A5"/>
    <w:rsid w:val="00543E79"/>
    <w:rsid w:val="00563641"/>
    <w:rsid w:val="005679A6"/>
    <w:rsid w:val="00571CDF"/>
    <w:rsid w:val="005B0510"/>
    <w:rsid w:val="005C652A"/>
    <w:rsid w:val="005C7BB5"/>
    <w:rsid w:val="005E0398"/>
    <w:rsid w:val="005E4D17"/>
    <w:rsid w:val="00633928"/>
    <w:rsid w:val="006563F0"/>
    <w:rsid w:val="00661A84"/>
    <w:rsid w:val="00676560"/>
    <w:rsid w:val="00697B6D"/>
    <w:rsid w:val="006A05B5"/>
    <w:rsid w:val="006A21FA"/>
    <w:rsid w:val="006A78CF"/>
    <w:rsid w:val="006C55F7"/>
    <w:rsid w:val="006D659A"/>
    <w:rsid w:val="006E7539"/>
    <w:rsid w:val="006F5C84"/>
    <w:rsid w:val="006F6F2A"/>
    <w:rsid w:val="00703BDD"/>
    <w:rsid w:val="007153F0"/>
    <w:rsid w:val="0072438D"/>
    <w:rsid w:val="00733BFA"/>
    <w:rsid w:val="00750183"/>
    <w:rsid w:val="00774563"/>
    <w:rsid w:val="00782A6A"/>
    <w:rsid w:val="00784FE2"/>
    <w:rsid w:val="00787365"/>
    <w:rsid w:val="007A356D"/>
    <w:rsid w:val="007A6B54"/>
    <w:rsid w:val="007C1445"/>
    <w:rsid w:val="007D5EB3"/>
    <w:rsid w:val="007E0236"/>
    <w:rsid w:val="007E22DA"/>
    <w:rsid w:val="007E3098"/>
    <w:rsid w:val="007E700F"/>
    <w:rsid w:val="007F3057"/>
    <w:rsid w:val="007F743E"/>
    <w:rsid w:val="00801429"/>
    <w:rsid w:val="00853378"/>
    <w:rsid w:val="00866E9A"/>
    <w:rsid w:val="0086761E"/>
    <w:rsid w:val="008779A9"/>
    <w:rsid w:val="008869D7"/>
    <w:rsid w:val="008A1FDF"/>
    <w:rsid w:val="008A2FD6"/>
    <w:rsid w:val="008B0927"/>
    <w:rsid w:val="008B666E"/>
    <w:rsid w:val="008C5261"/>
    <w:rsid w:val="008D0510"/>
    <w:rsid w:val="008D4C50"/>
    <w:rsid w:val="008D523D"/>
    <w:rsid w:val="008E46A0"/>
    <w:rsid w:val="008F5EF3"/>
    <w:rsid w:val="00903A49"/>
    <w:rsid w:val="00904C2D"/>
    <w:rsid w:val="009051E4"/>
    <w:rsid w:val="00910204"/>
    <w:rsid w:val="00930547"/>
    <w:rsid w:val="009359A5"/>
    <w:rsid w:val="00944357"/>
    <w:rsid w:val="009457BC"/>
    <w:rsid w:val="00953DCC"/>
    <w:rsid w:val="00960135"/>
    <w:rsid w:val="009660FB"/>
    <w:rsid w:val="0098612A"/>
    <w:rsid w:val="0099106B"/>
    <w:rsid w:val="00994561"/>
    <w:rsid w:val="00996BD4"/>
    <w:rsid w:val="009A1294"/>
    <w:rsid w:val="009D0669"/>
    <w:rsid w:val="009D0B7B"/>
    <w:rsid w:val="009D5BA1"/>
    <w:rsid w:val="009E5F3C"/>
    <w:rsid w:val="009F315C"/>
    <w:rsid w:val="00A00088"/>
    <w:rsid w:val="00A07843"/>
    <w:rsid w:val="00A07960"/>
    <w:rsid w:val="00A22990"/>
    <w:rsid w:val="00A33C13"/>
    <w:rsid w:val="00A36CC9"/>
    <w:rsid w:val="00A430EE"/>
    <w:rsid w:val="00A534CA"/>
    <w:rsid w:val="00A70C3D"/>
    <w:rsid w:val="00A74E14"/>
    <w:rsid w:val="00A84328"/>
    <w:rsid w:val="00A85A6E"/>
    <w:rsid w:val="00A869DB"/>
    <w:rsid w:val="00AB124F"/>
    <w:rsid w:val="00AB6546"/>
    <w:rsid w:val="00AC5149"/>
    <w:rsid w:val="00AC6FEE"/>
    <w:rsid w:val="00AD7D68"/>
    <w:rsid w:val="00AF0629"/>
    <w:rsid w:val="00AF073E"/>
    <w:rsid w:val="00B0281A"/>
    <w:rsid w:val="00B02EAC"/>
    <w:rsid w:val="00B04F31"/>
    <w:rsid w:val="00B102E6"/>
    <w:rsid w:val="00B460E8"/>
    <w:rsid w:val="00B47882"/>
    <w:rsid w:val="00B54D2C"/>
    <w:rsid w:val="00B67065"/>
    <w:rsid w:val="00B71F8B"/>
    <w:rsid w:val="00B739BA"/>
    <w:rsid w:val="00B767FF"/>
    <w:rsid w:val="00B856EA"/>
    <w:rsid w:val="00BB49BD"/>
    <w:rsid w:val="00BB64B7"/>
    <w:rsid w:val="00BC4664"/>
    <w:rsid w:val="00BD1EBA"/>
    <w:rsid w:val="00BD3999"/>
    <w:rsid w:val="00BF30FB"/>
    <w:rsid w:val="00C04D47"/>
    <w:rsid w:val="00C215FD"/>
    <w:rsid w:val="00C228F2"/>
    <w:rsid w:val="00C25396"/>
    <w:rsid w:val="00C37C7B"/>
    <w:rsid w:val="00C45B93"/>
    <w:rsid w:val="00C524A7"/>
    <w:rsid w:val="00C672C6"/>
    <w:rsid w:val="00C824B4"/>
    <w:rsid w:val="00C924A8"/>
    <w:rsid w:val="00CD2A70"/>
    <w:rsid w:val="00CD6ACB"/>
    <w:rsid w:val="00CE0521"/>
    <w:rsid w:val="00CE2E41"/>
    <w:rsid w:val="00CF5494"/>
    <w:rsid w:val="00CF5C31"/>
    <w:rsid w:val="00D057BD"/>
    <w:rsid w:val="00D30FBF"/>
    <w:rsid w:val="00D4171B"/>
    <w:rsid w:val="00D433F5"/>
    <w:rsid w:val="00D6250B"/>
    <w:rsid w:val="00D75DE7"/>
    <w:rsid w:val="00D76504"/>
    <w:rsid w:val="00D81869"/>
    <w:rsid w:val="00D84B47"/>
    <w:rsid w:val="00DA5E91"/>
    <w:rsid w:val="00DC4D19"/>
    <w:rsid w:val="00DC772E"/>
    <w:rsid w:val="00DD5667"/>
    <w:rsid w:val="00DF6D57"/>
    <w:rsid w:val="00E01930"/>
    <w:rsid w:val="00E361E1"/>
    <w:rsid w:val="00E41D78"/>
    <w:rsid w:val="00E4541D"/>
    <w:rsid w:val="00E461EF"/>
    <w:rsid w:val="00E46BC8"/>
    <w:rsid w:val="00E50D0D"/>
    <w:rsid w:val="00E62708"/>
    <w:rsid w:val="00E72581"/>
    <w:rsid w:val="00E72A24"/>
    <w:rsid w:val="00E73026"/>
    <w:rsid w:val="00E760B6"/>
    <w:rsid w:val="00E92225"/>
    <w:rsid w:val="00EA2812"/>
    <w:rsid w:val="00ED173B"/>
    <w:rsid w:val="00EE026B"/>
    <w:rsid w:val="00EE31E0"/>
    <w:rsid w:val="00EE609C"/>
    <w:rsid w:val="00EE6878"/>
    <w:rsid w:val="00EE765A"/>
    <w:rsid w:val="00EE7BA1"/>
    <w:rsid w:val="00F017C9"/>
    <w:rsid w:val="00F02379"/>
    <w:rsid w:val="00F046E7"/>
    <w:rsid w:val="00F068C2"/>
    <w:rsid w:val="00F10F07"/>
    <w:rsid w:val="00F1780B"/>
    <w:rsid w:val="00F21E6B"/>
    <w:rsid w:val="00F402DD"/>
    <w:rsid w:val="00F405C8"/>
    <w:rsid w:val="00F43067"/>
    <w:rsid w:val="00F43202"/>
    <w:rsid w:val="00F5120B"/>
    <w:rsid w:val="00F56B79"/>
    <w:rsid w:val="00F648D5"/>
    <w:rsid w:val="00F708F0"/>
    <w:rsid w:val="00F807DD"/>
    <w:rsid w:val="00F83353"/>
    <w:rsid w:val="00F912A3"/>
    <w:rsid w:val="00F94ABA"/>
    <w:rsid w:val="00FA68D6"/>
    <w:rsid w:val="00FC67C7"/>
    <w:rsid w:val="00FD1140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1CDC3A"/>
  <w14:defaultImageDpi w14:val="96"/>
  <w15:docId w15:val="{424C27B8-F03D-45BA-9417-B00A2D95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51F"/>
    <w:pPr>
      <w:widowControl w:val="0"/>
      <w:autoSpaceDE w:val="0"/>
      <w:autoSpaceDN w:val="0"/>
      <w:adjustRightInd w:val="0"/>
    </w:pPr>
    <w:rPr>
      <w:rFonts w:ascii="ＭＳ 明朝" w:hAnsi="Arial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D057BD"/>
    <w:pPr>
      <w:autoSpaceDE/>
      <w:autoSpaceDN/>
      <w:adjustRightInd/>
      <w:outlineLvl w:val="0"/>
    </w:pPr>
    <w:rPr>
      <w:rFonts w:ascii="Microsoft JhengHei" w:eastAsia="Microsoft JhengHei" w:hAnsi="Microsoft JhengHe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74F3"/>
    <w:rPr>
      <w:rFonts w:eastAsia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27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Arial" w:hAnsi="Arial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27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Arial" w:hAnsi="Arial" w:cs="Times New Roman"/>
      <w:kern w:val="0"/>
      <w:sz w:val="24"/>
      <w:szCs w:val="24"/>
    </w:rPr>
  </w:style>
  <w:style w:type="character" w:styleId="a9">
    <w:name w:val="page number"/>
    <w:basedOn w:val="a0"/>
    <w:uiPriority w:val="99"/>
    <w:rsid w:val="004274F3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9359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59A5"/>
  </w:style>
  <w:style w:type="character" w:customStyle="1" w:styleId="ac">
    <w:name w:val="コメント文字列 (文字)"/>
    <w:basedOn w:val="a0"/>
    <w:link w:val="ab"/>
    <w:uiPriority w:val="99"/>
    <w:semiHidden/>
    <w:rsid w:val="009359A5"/>
    <w:rPr>
      <w:rFonts w:ascii="ＭＳ 明朝" w:hAnsi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9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59A5"/>
    <w:rPr>
      <w:rFonts w:ascii="ＭＳ 明朝" w:hAnsi="Arial"/>
      <w:b/>
      <w:bCs/>
      <w:kern w:val="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1058F4"/>
    <w:pPr>
      <w:autoSpaceDE/>
      <w:autoSpaceDN/>
      <w:adjustRightInd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rsid w:val="001058F4"/>
    <w:rPr>
      <w:rFonts w:ascii="Yu Gothic" w:eastAsia="Yu Gothic" w:hAnsi="Courier New" w:cs="Courier New"/>
      <w:sz w:val="22"/>
      <w:szCs w:val="22"/>
    </w:rPr>
  </w:style>
  <w:style w:type="character" w:customStyle="1" w:styleId="hit-item1">
    <w:name w:val="hit-item1"/>
    <w:basedOn w:val="a0"/>
    <w:rsid w:val="0037651F"/>
  </w:style>
  <w:style w:type="paragraph" w:customStyle="1" w:styleId="num">
    <w:name w:val="num"/>
    <w:basedOn w:val="a"/>
    <w:rsid w:val="009457B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9457BC"/>
  </w:style>
  <w:style w:type="character" w:customStyle="1" w:styleId="p">
    <w:name w:val="p"/>
    <w:basedOn w:val="a0"/>
    <w:rsid w:val="009457BC"/>
  </w:style>
  <w:style w:type="table" w:customStyle="1" w:styleId="TableNormal">
    <w:name w:val="Table Normal"/>
    <w:uiPriority w:val="2"/>
    <w:semiHidden/>
    <w:unhideWhenUsed/>
    <w:qFormat/>
    <w:rsid w:val="00CE2E41"/>
    <w:pPr>
      <w:widowControl w:val="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E41"/>
    <w:pPr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1">
    <w:name w:val="Table Grid"/>
    <w:basedOn w:val="a1"/>
    <w:uiPriority w:val="59"/>
    <w:rsid w:val="00EE31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057BD"/>
    <w:rPr>
      <w:rFonts w:ascii="Microsoft JhengHei" w:eastAsia="Microsoft JhengHei" w:hAnsi="Microsoft JhengHei" w:cstheme="minorBidi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BD73-91EB-46E8-A40C-B3DAC61F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富士見市国民健康保険税条例を改正する改め文</vt:lpstr>
    </vt:vector>
  </TitlesOfParts>
  <Company>富士見市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富士見市国民健康保険税条例を改正する改め文</dc:title>
  <dc:creator>阿部　幸枝</dc:creator>
  <cp:lastModifiedBy>渡部　陽介</cp:lastModifiedBy>
  <cp:revision>3</cp:revision>
  <cp:lastPrinted>2025-05-26T10:07:00Z</cp:lastPrinted>
  <dcterms:created xsi:type="dcterms:W3CDTF">2025-08-01T07:56:00Z</dcterms:created>
  <dcterms:modified xsi:type="dcterms:W3CDTF">2025-08-07T02:58:00Z</dcterms:modified>
</cp:coreProperties>
</file>