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FCFF" w14:textId="77777777" w:rsidR="00570849" w:rsidRPr="00570849" w:rsidRDefault="00570849">
      <w:pPr>
        <w:spacing w:line="0" w:lineRule="atLeast"/>
        <w:rPr>
          <w:rFonts w:hint="eastAsia"/>
        </w:rPr>
      </w:pPr>
      <w:r w:rsidRPr="00570849">
        <w:rPr>
          <w:rFonts w:hint="eastAsia"/>
        </w:rPr>
        <w:t>様式第</w:t>
      </w:r>
      <w:r w:rsidR="00FC2A3E">
        <w:rPr>
          <w:rFonts w:hint="eastAsia"/>
        </w:rPr>
        <w:t>６</w:t>
      </w:r>
      <w:r w:rsidRPr="00570849">
        <w:rPr>
          <w:rFonts w:hint="eastAsia"/>
        </w:rPr>
        <w:t>号</w:t>
      </w:r>
      <w:r w:rsidR="007B7C18">
        <w:rPr>
          <w:rFonts w:hint="eastAsia"/>
        </w:rPr>
        <w:t>（第８条関係）</w:t>
      </w:r>
    </w:p>
    <w:p w14:paraId="4B02C7B6" w14:textId="77777777" w:rsidR="00307C03" w:rsidRDefault="00B07144">
      <w:pPr>
        <w:spacing w:line="0" w:lineRule="atLeast"/>
        <w:jc w:val="center"/>
        <w:rPr>
          <w:rFonts w:hint="eastAsia"/>
        </w:rPr>
      </w:pPr>
      <w:r>
        <w:rPr>
          <w:rFonts w:hint="eastAsia"/>
        </w:rPr>
        <w:t>実　施　体　制　調　書</w:t>
      </w:r>
    </w:p>
    <w:p w14:paraId="44B45B5F" w14:textId="77777777" w:rsidR="00307C03" w:rsidRDefault="00307C03">
      <w:pPr>
        <w:spacing w:line="0" w:lineRule="atLeast"/>
        <w:jc w:val="left"/>
        <w:rPr>
          <w:rFonts w:hint="eastAsia"/>
        </w:rPr>
      </w:pPr>
    </w:p>
    <w:p w14:paraId="56222593" w14:textId="77777777" w:rsidR="00307C03" w:rsidRDefault="00B07144">
      <w:pPr>
        <w:spacing w:line="0" w:lineRule="atLeast"/>
        <w:ind w:firstLineChars="50" w:firstLine="120"/>
        <w:jc w:val="left"/>
        <w:rPr>
          <w:rFonts w:hint="eastAsia"/>
        </w:rPr>
      </w:pPr>
      <w:r>
        <w:rPr>
          <w:rFonts w:hint="eastAsia"/>
        </w:rPr>
        <w:t>【従事スタッフ】</w:t>
      </w:r>
    </w:p>
    <w:tbl>
      <w:tblPr>
        <w:tblW w:w="85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04"/>
        <w:gridCol w:w="4025"/>
        <w:gridCol w:w="840"/>
        <w:gridCol w:w="840"/>
        <w:gridCol w:w="1559"/>
      </w:tblGrid>
      <w:tr w:rsidR="00B07144" w14:paraId="44C56A0B" w14:textId="77777777" w:rsidTr="00B07144">
        <w:trPr>
          <w:trHeight w:val="626"/>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085EFA" w14:textId="77777777" w:rsidR="00B07144" w:rsidRPr="00570849" w:rsidRDefault="00B07144" w:rsidP="00570849">
            <w:pPr>
              <w:jc w:val="center"/>
              <w:rPr>
                <w:rFonts w:hint="eastAsia"/>
                <w:sz w:val="22"/>
                <w:szCs w:val="22"/>
              </w:rPr>
            </w:pP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309036" w14:textId="77777777" w:rsidR="00B07144" w:rsidRPr="00570849" w:rsidRDefault="00B07144" w:rsidP="00570849">
            <w:pPr>
              <w:jc w:val="center"/>
              <w:rPr>
                <w:rFonts w:hint="eastAsia"/>
                <w:sz w:val="22"/>
                <w:szCs w:val="22"/>
              </w:rPr>
            </w:pPr>
            <w:r w:rsidRPr="00570849">
              <w:rPr>
                <w:rFonts w:hint="eastAsia"/>
                <w:sz w:val="22"/>
                <w:szCs w:val="22"/>
              </w:rPr>
              <w:t>業務内容・業務に関する資格等</w:t>
            </w:r>
          </w:p>
        </w:tc>
        <w:tc>
          <w:tcPr>
            <w:tcW w:w="168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1936F7" w14:textId="77777777" w:rsidR="00B07144" w:rsidRPr="00570849" w:rsidRDefault="00B07144" w:rsidP="00570849">
            <w:pPr>
              <w:jc w:val="center"/>
              <w:rPr>
                <w:rFonts w:hint="eastAsia"/>
                <w:sz w:val="22"/>
                <w:szCs w:val="22"/>
              </w:rPr>
            </w:pPr>
            <w:r w:rsidRPr="00570849">
              <w:rPr>
                <w:rFonts w:hint="eastAsia"/>
                <w:sz w:val="22"/>
                <w:szCs w:val="22"/>
              </w:rPr>
              <w:t>業務経験年数</w:t>
            </w: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14:paraId="0B5E8949" w14:textId="77777777" w:rsidR="00B07144" w:rsidRPr="00570849" w:rsidRDefault="00B07144" w:rsidP="00570849">
            <w:pPr>
              <w:jc w:val="center"/>
              <w:rPr>
                <w:rFonts w:hint="eastAsia"/>
                <w:sz w:val="22"/>
                <w:szCs w:val="22"/>
              </w:rPr>
            </w:pPr>
            <w:r w:rsidRPr="00570849">
              <w:rPr>
                <w:rFonts w:hint="eastAsia"/>
                <w:sz w:val="22"/>
                <w:szCs w:val="22"/>
              </w:rPr>
              <w:t>兼務自治体数</w:t>
            </w:r>
          </w:p>
        </w:tc>
      </w:tr>
      <w:tr w:rsidR="00B07144" w14:paraId="2093CF18"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820E7F" w14:textId="77777777" w:rsidR="00B07144" w:rsidRPr="00570849" w:rsidRDefault="00B07144" w:rsidP="00570849">
            <w:pPr>
              <w:jc w:val="center"/>
              <w:rPr>
                <w:rFonts w:hint="eastAsia"/>
                <w:sz w:val="22"/>
                <w:szCs w:val="22"/>
              </w:rPr>
            </w:pPr>
            <w:r w:rsidRPr="00570849">
              <w:rPr>
                <w:rFonts w:hint="eastAsia"/>
                <w:sz w:val="22"/>
                <w:szCs w:val="22"/>
              </w:rPr>
              <w:t>責任者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730A8E"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1468E36C" w14:textId="77777777" w:rsidR="00B07144" w:rsidRPr="00570849" w:rsidRDefault="00B07144" w:rsidP="00570849">
            <w:pPr>
              <w:jc w:val="right"/>
              <w:rPr>
                <w:rFonts w:hint="eastAsia"/>
                <w:sz w:val="22"/>
                <w:szCs w:val="22"/>
              </w:rPr>
            </w:pPr>
            <w:r w:rsidRPr="00570849">
              <w:rPr>
                <w:rFonts w:hint="eastAsia"/>
                <w:sz w:val="22"/>
                <w:szCs w:val="22"/>
              </w:rPr>
              <w:t xml:space="preserve">年　　</w:t>
            </w: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16E96733" w14:textId="77777777" w:rsidR="00B07144" w:rsidRPr="00570849" w:rsidRDefault="00B07144" w:rsidP="00570849">
            <w:pPr>
              <w:jc w:val="right"/>
              <w:rPr>
                <w:rFonts w:hint="eastAsia"/>
                <w:sz w:val="22"/>
                <w:szCs w:val="22"/>
              </w:rPr>
            </w:pPr>
            <w:r w:rsidRPr="00570849">
              <w:rPr>
                <w:rFonts w:hint="eastAsia"/>
                <w:sz w:val="22"/>
                <w:szCs w:val="22"/>
              </w:rPr>
              <w:t>月</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28D583" w14:textId="77777777" w:rsidR="00B07144" w:rsidRPr="00570849" w:rsidRDefault="00B07144" w:rsidP="00570849">
            <w:pPr>
              <w:jc w:val="center"/>
              <w:rPr>
                <w:rFonts w:hint="eastAsia"/>
                <w:sz w:val="22"/>
                <w:szCs w:val="22"/>
              </w:rPr>
            </w:pPr>
          </w:p>
        </w:tc>
      </w:tr>
      <w:tr w:rsidR="00B07144" w14:paraId="19876FD2"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7C90A7"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C634B5"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08E0B5A9"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2FA5C6D3"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C9607E" w14:textId="77777777" w:rsidR="00B07144" w:rsidRPr="00570849" w:rsidRDefault="00B07144" w:rsidP="00570849">
            <w:pPr>
              <w:jc w:val="center"/>
              <w:rPr>
                <w:rFonts w:hint="eastAsia"/>
                <w:sz w:val="22"/>
                <w:szCs w:val="22"/>
              </w:rPr>
            </w:pPr>
          </w:p>
        </w:tc>
      </w:tr>
      <w:tr w:rsidR="00B07144" w14:paraId="0D23889B"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D9834B"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28EDF0D"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1E0FCF44"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5F8F1980"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D22D60" w14:textId="77777777" w:rsidR="00B07144" w:rsidRPr="00570849" w:rsidRDefault="00B07144" w:rsidP="00570849">
            <w:pPr>
              <w:jc w:val="center"/>
              <w:rPr>
                <w:rFonts w:hint="eastAsia"/>
                <w:sz w:val="22"/>
                <w:szCs w:val="22"/>
              </w:rPr>
            </w:pPr>
          </w:p>
        </w:tc>
      </w:tr>
      <w:tr w:rsidR="00B07144" w14:paraId="56D4FC16"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3C55C9"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0B3D1B1"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1D804CB1"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5E0AF086"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BA36CB" w14:textId="77777777" w:rsidR="00B07144" w:rsidRPr="00570849" w:rsidRDefault="00B07144" w:rsidP="00570849">
            <w:pPr>
              <w:jc w:val="center"/>
              <w:rPr>
                <w:rFonts w:hint="eastAsia"/>
                <w:sz w:val="22"/>
                <w:szCs w:val="22"/>
              </w:rPr>
            </w:pPr>
          </w:p>
        </w:tc>
      </w:tr>
      <w:tr w:rsidR="00B07144" w14:paraId="1BF6947B"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D7B8E0"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DC3DE5"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2D3F4FD6"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70E68FD1"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284547" w14:textId="77777777" w:rsidR="00B07144" w:rsidRPr="00570849" w:rsidRDefault="00B07144" w:rsidP="00570849">
            <w:pPr>
              <w:jc w:val="center"/>
              <w:rPr>
                <w:rFonts w:hint="eastAsia"/>
                <w:sz w:val="22"/>
                <w:szCs w:val="22"/>
              </w:rPr>
            </w:pPr>
          </w:p>
        </w:tc>
      </w:tr>
      <w:tr w:rsidR="00B07144" w14:paraId="6F524A93"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AAE46F"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0A678C"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2A330495"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02438DBE"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4A16951" w14:textId="77777777" w:rsidR="00B07144" w:rsidRPr="00570849" w:rsidRDefault="00B07144" w:rsidP="00570849">
            <w:pPr>
              <w:jc w:val="center"/>
              <w:rPr>
                <w:rFonts w:hint="eastAsia"/>
                <w:sz w:val="22"/>
                <w:szCs w:val="22"/>
              </w:rPr>
            </w:pPr>
          </w:p>
        </w:tc>
      </w:tr>
      <w:tr w:rsidR="00B07144" w14:paraId="46E287A1"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03EDCD"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8C6A9D1"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486D7052"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297AD8E0"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DED01B" w14:textId="77777777" w:rsidR="00B07144" w:rsidRPr="00570849" w:rsidRDefault="00B07144" w:rsidP="00570849">
            <w:pPr>
              <w:jc w:val="center"/>
              <w:rPr>
                <w:rFonts w:hint="eastAsia"/>
                <w:sz w:val="22"/>
                <w:szCs w:val="22"/>
              </w:rPr>
            </w:pPr>
          </w:p>
        </w:tc>
      </w:tr>
      <w:tr w:rsidR="00B07144" w14:paraId="6585DACD"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7A13EF"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5BBFF9"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7BE06894"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6B18EDA6"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61EB1F" w14:textId="77777777" w:rsidR="00B07144" w:rsidRPr="00570849" w:rsidRDefault="00B07144" w:rsidP="00570849">
            <w:pPr>
              <w:jc w:val="center"/>
              <w:rPr>
                <w:rFonts w:hint="eastAsia"/>
                <w:sz w:val="22"/>
                <w:szCs w:val="22"/>
              </w:rPr>
            </w:pPr>
          </w:p>
        </w:tc>
      </w:tr>
      <w:tr w:rsidR="00B07144" w14:paraId="4E4BD223" w14:textId="77777777" w:rsidTr="00B07144">
        <w:trPr>
          <w:trHeight w:val="830"/>
          <w:jc w:val="center"/>
        </w:trPr>
        <w:tc>
          <w:tcPr>
            <w:tcW w:w="130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27E2CE" w14:textId="77777777" w:rsidR="00B07144" w:rsidRPr="00570849" w:rsidRDefault="00B07144" w:rsidP="00570849">
            <w:pPr>
              <w:jc w:val="center"/>
              <w:rPr>
                <w:rFonts w:hint="eastAsia"/>
                <w:sz w:val="22"/>
                <w:szCs w:val="22"/>
              </w:rPr>
            </w:pPr>
            <w:r w:rsidRPr="00570849">
              <w:rPr>
                <w:rFonts w:hint="eastAsia"/>
                <w:sz w:val="22"/>
                <w:szCs w:val="22"/>
              </w:rPr>
              <w:t>担当者</w:t>
            </w:r>
          </w:p>
        </w:tc>
        <w:tc>
          <w:tcPr>
            <w:tcW w:w="402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34EE1A" w14:textId="77777777" w:rsidR="00B07144" w:rsidRPr="00570849" w:rsidRDefault="00B07144" w:rsidP="00570849">
            <w:pPr>
              <w:rPr>
                <w:rFonts w:hint="eastAsia"/>
                <w:sz w:val="22"/>
                <w:szCs w:val="22"/>
              </w:rPr>
            </w:pPr>
          </w:p>
        </w:tc>
        <w:tc>
          <w:tcPr>
            <w:tcW w:w="840" w:type="dxa"/>
            <w:tcBorders>
              <w:top w:val="single" w:sz="4" w:space="0" w:color="auto"/>
              <w:left w:val="single" w:sz="4" w:space="0" w:color="auto"/>
              <w:bottom w:val="single" w:sz="4" w:space="0" w:color="auto"/>
              <w:right w:val="nil"/>
              <w:tl2br w:val="nil"/>
              <w:tr2bl w:val="nil"/>
            </w:tcBorders>
            <w:shd w:val="clear" w:color="auto" w:fill="auto"/>
            <w:vAlign w:val="center"/>
          </w:tcPr>
          <w:p w14:paraId="1D9F1930" w14:textId="77777777" w:rsidR="00B07144" w:rsidRPr="00570849" w:rsidRDefault="00B07144" w:rsidP="00570849">
            <w:pPr>
              <w:jc w:val="right"/>
              <w:rPr>
                <w:rFonts w:hint="eastAsia"/>
                <w:sz w:val="22"/>
                <w:szCs w:val="22"/>
              </w:rPr>
            </w:pPr>
          </w:p>
        </w:tc>
        <w:tc>
          <w:tcPr>
            <w:tcW w:w="840" w:type="dxa"/>
            <w:tcBorders>
              <w:top w:val="single" w:sz="4" w:space="0" w:color="auto"/>
              <w:left w:val="nil"/>
              <w:bottom w:val="single" w:sz="4" w:space="0" w:color="auto"/>
              <w:right w:val="single" w:sz="4" w:space="0" w:color="auto"/>
              <w:tl2br w:val="nil"/>
              <w:tr2bl w:val="nil"/>
            </w:tcBorders>
            <w:shd w:val="clear" w:color="auto" w:fill="auto"/>
            <w:vAlign w:val="center"/>
          </w:tcPr>
          <w:p w14:paraId="7B9613AF" w14:textId="77777777" w:rsidR="00B07144" w:rsidRPr="00570849" w:rsidRDefault="00B07144" w:rsidP="00570849">
            <w:pPr>
              <w:jc w:val="right"/>
              <w:rPr>
                <w:rFonts w:hint="eastAsia"/>
                <w:sz w:val="22"/>
                <w:szCs w:val="22"/>
              </w:rPr>
            </w:pP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77E2B31" w14:textId="77777777" w:rsidR="00B07144" w:rsidRPr="00570849" w:rsidRDefault="00B07144" w:rsidP="00570849">
            <w:pPr>
              <w:jc w:val="center"/>
              <w:rPr>
                <w:rFonts w:hint="eastAsia"/>
                <w:sz w:val="22"/>
                <w:szCs w:val="22"/>
              </w:rPr>
            </w:pPr>
          </w:p>
        </w:tc>
      </w:tr>
    </w:tbl>
    <w:p w14:paraId="4DC972AA" w14:textId="77777777" w:rsidR="00307C03" w:rsidRDefault="00307C03">
      <w:pPr>
        <w:spacing w:line="0" w:lineRule="atLeast"/>
        <w:ind w:firstLineChars="50" w:firstLine="120"/>
        <w:jc w:val="left"/>
        <w:rPr>
          <w:rFonts w:hint="eastAsia"/>
        </w:rPr>
      </w:pPr>
    </w:p>
    <w:p w14:paraId="4440B774" w14:textId="77777777" w:rsidR="00B07144" w:rsidRPr="00B07144" w:rsidRDefault="00B07144" w:rsidP="00B07144">
      <w:pPr>
        <w:spacing w:line="0" w:lineRule="atLeast"/>
        <w:ind w:leftChars="50" w:left="340" w:hangingChars="100" w:hanging="220"/>
        <w:rPr>
          <w:sz w:val="22"/>
          <w:szCs w:val="18"/>
        </w:rPr>
      </w:pPr>
      <w:r w:rsidRPr="00B07144">
        <w:rPr>
          <w:rFonts w:hint="eastAsia"/>
          <w:sz w:val="22"/>
          <w:szCs w:val="18"/>
        </w:rPr>
        <w:t>※主要な担当者について記載し、欄が不足する場合は追加すること。</w:t>
      </w:r>
    </w:p>
    <w:p w14:paraId="01CAB2DD" w14:textId="49292842" w:rsidR="00B07144" w:rsidRPr="00B07144" w:rsidRDefault="00B07144" w:rsidP="00B07144">
      <w:pPr>
        <w:spacing w:line="0" w:lineRule="atLeast"/>
        <w:ind w:leftChars="50" w:left="340" w:hangingChars="100" w:hanging="220"/>
        <w:rPr>
          <w:sz w:val="22"/>
          <w:szCs w:val="18"/>
        </w:rPr>
      </w:pPr>
      <w:r w:rsidRPr="00B07144">
        <w:rPr>
          <w:rFonts w:hint="eastAsia"/>
          <w:sz w:val="22"/>
          <w:szCs w:val="18"/>
        </w:rPr>
        <w:t>※「</w:t>
      </w:r>
      <w:r w:rsidR="00C74836" w:rsidRPr="00C74836">
        <w:rPr>
          <w:sz w:val="22"/>
          <w:szCs w:val="18"/>
        </w:rPr>
        <w:t>業務内容・業務に関する資格等</w:t>
      </w:r>
      <w:r w:rsidRPr="00B07144">
        <w:rPr>
          <w:rFonts w:hint="eastAsia"/>
          <w:sz w:val="22"/>
          <w:szCs w:val="18"/>
        </w:rPr>
        <w:t>」欄については、提案者間で表記を統一するため、「マネジメント」・「返礼品開発」・「返礼品掲載」・「寄附者対応」・「事業者対応」・「デザイン」・「その他（具体的に記載）」のいずれかを記載すること。</w:t>
      </w:r>
    </w:p>
    <w:p w14:paraId="583C73F8" w14:textId="77777777" w:rsidR="00307C03" w:rsidRPr="00B07144" w:rsidRDefault="00B07144" w:rsidP="00B07144">
      <w:pPr>
        <w:spacing w:line="0" w:lineRule="atLeast"/>
        <w:ind w:leftChars="50" w:left="340" w:hangingChars="100" w:hanging="220"/>
        <w:rPr>
          <w:rFonts w:hint="eastAsia"/>
          <w:sz w:val="22"/>
          <w:szCs w:val="18"/>
        </w:rPr>
      </w:pPr>
      <w:r w:rsidRPr="00B07144">
        <w:rPr>
          <w:rFonts w:hint="eastAsia"/>
          <w:sz w:val="22"/>
          <w:szCs w:val="18"/>
        </w:rPr>
        <w:t>※「兼務自治体数」欄については、担当する自治体が特に定まっていない者については空欄とすること。また、本市専任の者については「専任」と記載すること。</w:t>
      </w:r>
    </w:p>
    <w:p w14:paraId="2239C6F7" w14:textId="77777777" w:rsidR="00B07144" w:rsidRDefault="00B07144">
      <w:pPr>
        <w:spacing w:line="0" w:lineRule="atLeast"/>
        <w:ind w:leftChars="50" w:left="360" w:hangingChars="100" w:hanging="240"/>
      </w:pPr>
    </w:p>
    <w:p w14:paraId="1D92C25B" w14:textId="77777777" w:rsidR="00307C03" w:rsidRDefault="00307C03" w:rsidP="00B07144">
      <w:pPr>
        <w:spacing w:line="0" w:lineRule="atLeast"/>
        <w:ind w:leftChars="50" w:left="360" w:hangingChars="100" w:hanging="240"/>
      </w:pPr>
      <w:r>
        <w:rPr>
          <w:rFonts w:hint="eastAsia"/>
        </w:rPr>
        <w:t>【</w:t>
      </w:r>
      <w:r w:rsidR="00B07144">
        <w:rPr>
          <w:rFonts w:hint="eastAsia"/>
        </w:rPr>
        <w:t>本市から一番近い</w:t>
      </w:r>
      <w:r>
        <w:rPr>
          <w:rFonts w:hint="eastAsia"/>
        </w:rPr>
        <w:t>営業所】</w:t>
      </w:r>
    </w:p>
    <w:tbl>
      <w:tblPr>
        <w:tblpPr w:leftFromText="142" w:rightFromText="142" w:vertAnchor="text" w:horzAnchor="margin" w:tblpXSpec="center" w:tblpY="80"/>
        <w:tblW w:w="8571"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901"/>
        <w:gridCol w:w="3543"/>
        <w:gridCol w:w="2127"/>
      </w:tblGrid>
      <w:tr w:rsidR="00B07144" w14:paraId="110CC483" w14:textId="77777777" w:rsidTr="00B07144">
        <w:trPr>
          <w:trHeight w:val="564"/>
        </w:trPr>
        <w:tc>
          <w:tcPr>
            <w:tcW w:w="2901" w:type="dxa"/>
            <w:tcBorders>
              <w:left w:val="single" w:sz="4" w:space="0" w:color="auto"/>
            </w:tcBorders>
            <w:vAlign w:val="center"/>
          </w:tcPr>
          <w:p w14:paraId="2236E19F" w14:textId="77777777" w:rsidR="00B07144" w:rsidRDefault="00B07144" w:rsidP="00B07144">
            <w:pPr>
              <w:jc w:val="center"/>
              <w:rPr>
                <w:rFonts w:hint="eastAsia"/>
                <w:color w:val="000000"/>
                <w:sz w:val="22"/>
              </w:rPr>
            </w:pPr>
            <w:r>
              <w:rPr>
                <w:rFonts w:hint="eastAsia"/>
                <w:color w:val="000000"/>
                <w:sz w:val="22"/>
              </w:rPr>
              <w:t>名称</w:t>
            </w:r>
          </w:p>
        </w:tc>
        <w:tc>
          <w:tcPr>
            <w:tcW w:w="3543" w:type="dxa"/>
            <w:tcBorders>
              <w:right w:val="single" w:sz="4" w:space="0" w:color="auto"/>
            </w:tcBorders>
            <w:vAlign w:val="center"/>
          </w:tcPr>
          <w:p w14:paraId="2E7A4BF5" w14:textId="77777777" w:rsidR="00B07144" w:rsidRDefault="00B07144" w:rsidP="00B07144">
            <w:pPr>
              <w:pStyle w:val="aa"/>
              <w:rPr>
                <w:rFonts w:hint="eastAsia"/>
                <w:color w:val="000000"/>
              </w:rPr>
            </w:pPr>
            <w:r>
              <w:rPr>
                <w:rFonts w:hint="eastAsia"/>
                <w:color w:val="000000"/>
              </w:rPr>
              <w:t>所在地</w:t>
            </w:r>
          </w:p>
        </w:tc>
        <w:tc>
          <w:tcPr>
            <w:tcW w:w="2127" w:type="dxa"/>
            <w:tcBorders>
              <w:right w:val="single" w:sz="4" w:space="0" w:color="auto"/>
            </w:tcBorders>
            <w:vAlign w:val="center"/>
          </w:tcPr>
          <w:p w14:paraId="24C0BC83" w14:textId="77777777" w:rsidR="00B07144" w:rsidRDefault="00B07144" w:rsidP="00B07144">
            <w:pPr>
              <w:jc w:val="center"/>
              <w:rPr>
                <w:rFonts w:hint="eastAsia"/>
                <w:sz w:val="22"/>
              </w:rPr>
            </w:pPr>
            <w:r>
              <w:rPr>
                <w:rFonts w:hint="eastAsia"/>
                <w:sz w:val="22"/>
              </w:rPr>
              <w:t>電話番号</w:t>
            </w:r>
          </w:p>
        </w:tc>
      </w:tr>
      <w:tr w:rsidR="00B07144" w14:paraId="7BD52C7C" w14:textId="77777777" w:rsidTr="00B07144">
        <w:trPr>
          <w:trHeight w:val="1126"/>
        </w:trPr>
        <w:tc>
          <w:tcPr>
            <w:tcW w:w="2901" w:type="dxa"/>
            <w:tcBorders>
              <w:left w:val="single" w:sz="4" w:space="0" w:color="auto"/>
            </w:tcBorders>
            <w:vAlign w:val="center"/>
          </w:tcPr>
          <w:p w14:paraId="31DB7DAD" w14:textId="77777777" w:rsidR="00B07144" w:rsidRDefault="00B07144" w:rsidP="00B07144">
            <w:pPr>
              <w:rPr>
                <w:rFonts w:hint="eastAsia"/>
                <w:color w:val="000000"/>
                <w:sz w:val="22"/>
              </w:rPr>
            </w:pPr>
          </w:p>
        </w:tc>
        <w:tc>
          <w:tcPr>
            <w:tcW w:w="3543" w:type="dxa"/>
            <w:tcBorders>
              <w:right w:val="single" w:sz="4" w:space="0" w:color="auto"/>
            </w:tcBorders>
            <w:vAlign w:val="center"/>
          </w:tcPr>
          <w:p w14:paraId="4C713681" w14:textId="77777777" w:rsidR="00B07144" w:rsidRDefault="00B07144" w:rsidP="00B07144">
            <w:pPr>
              <w:rPr>
                <w:color w:val="000000"/>
                <w:sz w:val="22"/>
              </w:rPr>
            </w:pPr>
            <w:r>
              <w:rPr>
                <w:rFonts w:hint="eastAsia"/>
                <w:color w:val="000000"/>
                <w:sz w:val="22"/>
              </w:rPr>
              <w:t>〒</w:t>
            </w:r>
          </w:p>
          <w:p w14:paraId="2E44D8D8" w14:textId="77777777" w:rsidR="00B07144" w:rsidRDefault="00B07144" w:rsidP="00B07144">
            <w:pPr>
              <w:rPr>
                <w:rFonts w:hint="eastAsia"/>
                <w:color w:val="000000"/>
                <w:sz w:val="22"/>
              </w:rPr>
            </w:pPr>
          </w:p>
        </w:tc>
        <w:tc>
          <w:tcPr>
            <w:tcW w:w="2127" w:type="dxa"/>
            <w:tcBorders>
              <w:right w:val="single" w:sz="4" w:space="0" w:color="auto"/>
            </w:tcBorders>
            <w:vAlign w:val="center"/>
          </w:tcPr>
          <w:p w14:paraId="223F921D" w14:textId="77777777" w:rsidR="00B07144" w:rsidRDefault="00B07144" w:rsidP="00B07144">
            <w:pPr>
              <w:rPr>
                <w:rFonts w:hint="eastAsia"/>
              </w:rPr>
            </w:pPr>
          </w:p>
        </w:tc>
      </w:tr>
    </w:tbl>
    <w:p w14:paraId="3C189BF7" w14:textId="77777777" w:rsidR="00B07144" w:rsidRDefault="00B07144" w:rsidP="00B07144">
      <w:pPr>
        <w:spacing w:line="0" w:lineRule="atLeast"/>
        <w:ind w:leftChars="50" w:left="360" w:hangingChars="100" w:hanging="240"/>
        <w:rPr>
          <w:rFonts w:hint="eastAsia"/>
        </w:rPr>
      </w:pPr>
    </w:p>
    <w:sectPr w:rsidR="00B07144" w:rsidSect="00B07144">
      <w:pgSz w:w="11906" w:h="16838"/>
      <w:pgMar w:top="1418" w:right="1418" w:bottom="1134" w:left="1418" w:header="851" w:footer="0" w:gutter="0"/>
      <w:cols w:space="720"/>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1365" w14:textId="77777777" w:rsidR="00A776E8" w:rsidRDefault="00A776E8">
      <w:r>
        <w:separator/>
      </w:r>
    </w:p>
  </w:endnote>
  <w:endnote w:type="continuationSeparator" w:id="0">
    <w:p w14:paraId="654FEB9C" w14:textId="77777777" w:rsidR="00A776E8" w:rsidRDefault="00A7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BE3A" w14:textId="77777777" w:rsidR="00A776E8" w:rsidRDefault="00A776E8">
      <w:r>
        <w:separator/>
      </w:r>
    </w:p>
  </w:footnote>
  <w:footnote w:type="continuationSeparator" w:id="0">
    <w:p w14:paraId="1544921F" w14:textId="77777777" w:rsidR="00A776E8" w:rsidRDefault="00A77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efaultTableStyle w:val="1"/>
  <w:drawingGridHorizontalSpacing w:val="120"/>
  <w:drawingGridVerticalSpacing w:val="21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A63"/>
    <w:rsid w:val="000B0697"/>
    <w:rsid w:val="00307C03"/>
    <w:rsid w:val="00570849"/>
    <w:rsid w:val="005A5DF3"/>
    <w:rsid w:val="007B7C18"/>
    <w:rsid w:val="007E0F75"/>
    <w:rsid w:val="00A776E8"/>
    <w:rsid w:val="00B07144"/>
    <w:rsid w:val="00B85A63"/>
    <w:rsid w:val="00C74836"/>
    <w:rsid w:val="00FC2A3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8C522A9"/>
  <w15:chartTrackingRefBased/>
  <w15:docId w15:val="{4CC2A097-91A1-4F0F-A381-F94F6723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qFormat/>
    <w:rPr>
      <w:rFonts w:ascii="Arial" w:eastAsia="ＭＳ ゴシック" w:hAnsi="Arial"/>
      <w:kern w:val="2"/>
      <w:sz w:val="18"/>
      <w:lang w:val="en-US" w:eastAsia="ja-JP"/>
    </w:rPr>
  </w:style>
  <w:style w:type="character" w:customStyle="1" w:styleId="a5">
    <w:name w:val="フッター (文字)"/>
    <w:link w:val="a4"/>
    <w:qFormat/>
    <w:rPr>
      <w:rFonts w:ascii="ＭＳ 明朝" w:hAnsi="ＭＳ 明朝"/>
      <w:kern w:val="2"/>
      <w:sz w:val="24"/>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paragraph" w:styleId="aa">
    <w:name w:val="Note Heading"/>
    <w:basedOn w:val="a"/>
    <w:next w:val="a"/>
    <w:qFormat/>
    <w:pPr>
      <w:jc w:val="center"/>
    </w:pPr>
    <w:rPr>
      <w:sz w:val="22"/>
    </w:rPr>
  </w:style>
  <w:style w:type="table" w:styleId="ab">
    <w:name w:val="Table Grid"/>
    <w:basedOn w:val="a1"/>
    <w:uiPriority w:val="5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EF36-2A18-4338-AC2A-43070603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2025-08-22T01:58:00Z</cp:lastPrinted>
  <dcterms:created xsi:type="dcterms:W3CDTF">2026-01-15T05:52:00Z</dcterms:created>
  <dcterms:modified xsi:type="dcterms:W3CDTF">2026-01-15T05:52:00Z</dcterms:modified>
  <cp:category/>
  <cp:contentStatus/>
</cp:coreProperties>
</file>